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82752" w14:textId="77777777" w:rsidR="009E239C" w:rsidRPr="008B4FA7" w:rsidRDefault="009E239C">
      <w:pPr>
        <w:spacing w:line="360" w:lineRule="atLeast"/>
        <w:jc w:val="center"/>
        <w:rPr>
          <w:rFonts w:ascii="Calibri" w:hAnsi="Calibri"/>
          <w:b/>
          <w:color w:val="000000"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711946AF" w14:textId="77777777" w:rsidR="009E239C" w:rsidRPr="008B4FA7" w:rsidRDefault="009E239C">
      <w:pPr>
        <w:spacing w:line="360" w:lineRule="atLeast"/>
        <w:jc w:val="center"/>
        <w:rPr>
          <w:rFonts w:ascii="Calibri" w:hAnsi="Calibri"/>
          <w:b/>
          <w:color w:val="000000"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71B995DE" w14:textId="77777777" w:rsidR="009E239C" w:rsidRPr="00856AFB" w:rsidRDefault="009E239C" w:rsidP="00075AAE">
      <w:pPr>
        <w:jc w:val="center"/>
        <w:rPr>
          <w:rFonts w:ascii="Calibri" w:hAnsi="Calibri"/>
          <w:b/>
          <w:sz w:val="28"/>
          <w:szCs w:val="28"/>
        </w:rPr>
      </w:pPr>
      <w:r w:rsidRPr="00856AFB">
        <w:rPr>
          <w:rFonts w:ascii="Calibri" w:hAnsi="Calibri"/>
          <w:b/>
          <w:sz w:val="28"/>
          <w:szCs w:val="28"/>
        </w:rPr>
        <w:t>TAGESORDNUNG FÜR DIE KONSTITUIERENDE</w:t>
      </w:r>
    </w:p>
    <w:p w14:paraId="77B74DDF" w14:textId="17FAF0A4" w:rsidR="009E239C" w:rsidRPr="00856AFB" w:rsidRDefault="009E239C" w:rsidP="00075AAE">
      <w:pPr>
        <w:jc w:val="center"/>
        <w:rPr>
          <w:rFonts w:ascii="Calibri" w:hAnsi="Calibri"/>
          <w:color w:val="FF0000"/>
          <w:sz w:val="28"/>
          <w:szCs w:val="28"/>
        </w:rPr>
      </w:pPr>
      <w:r w:rsidRPr="00856AFB">
        <w:rPr>
          <w:rFonts w:ascii="Calibri" w:hAnsi="Calibri"/>
          <w:b/>
          <w:sz w:val="28"/>
          <w:szCs w:val="28"/>
        </w:rPr>
        <w:t>SITZUNG DES GEMEINDERATES</w:t>
      </w:r>
      <w:r w:rsidR="00440D67">
        <w:rPr>
          <w:rStyle w:val="Funotenzeichen"/>
          <w:rFonts w:ascii="Calibri" w:hAnsi="Calibri"/>
          <w:b/>
          <w:sz w:val="28"/>
          <w:szCs w:val="28"/>
        </w:rPr>
        <w:footnoteReference w:id="1"/>
      </w:r>
    </w:p>
    <w:p w14:paraId="4E335753" w14:textId="77777777" w:rsidR="009E239C" w:rsidRPr="00856AFB" w:rsidRDefault="009E239C">
      <w:pPr>
        <w:spacing w:line="360" w:lineRule="atLeast"/>
        <w:jc w:val="center"/>
        <w:rPr>
          <w:rFonts w:ascii="Calibri" w:hAnsi="Calibri"/>
          <w:b/>
          <w:sz w:val="28"/>
          <w:szCs w:val="28"/>
        </w:rPr>
      </w:pPr>
    </w:p>
    <w:p w14:paraId="22A9F9F9" w14:textId="77777777" w:rsidR="009E239C" w:rsidRPr="00856AFB" w:rsidRDefault="009E239C">
      <w:pPr>
        <w:spacing w:line="360" w:lineRule="atLeast"/>
        <w:jc w:val="center"/>
        <w:rPr>
          <w:rFonts w:ascii="Calibri" w:hAnsi="Calibri"/>
          <w:b/>
          <w:sz w:val="22"/>
          <w:szCs w:val="22"/>
        </w:rPr>
      </w:pPr>
    </w:p>
    <w:p w14:paraId="6DE791BB" w14:textId="77777777" w:rsidR="009E239C" w:rsidRPr="00856AFB" w:rsidRDefault="009E239C">
      <w:pPr>
        <w:numPr>
          <w:ilvl w:val="0"/>
          <w:numId w:val="2"/>
        </w:numPr>
        <w:spacing w:after="240" w:line="600" w:lineRule="atLeast"/>
        <w:jc w:val="both"/>
        <w:rPr>
          <w:rFonts w:ascii="Calibri" w:hAnsi="Calibri"/>
          <w:sz w:val="22"/>
          <w:szCs w:val="22"/>
        </w:rPr>
      </w:pPr>
      <w:r w:rsidRPr="00856AFB">
        <w:rPr>
          <w:rFonts w:ascii="Calibri" w:hAnsi="Calibri"/>
          <w:sz w:val="22"/>
          <w:szCs w:val="22"/>
        </w:rPr>
        <w:t xml:space="preserve">Angelobung der neugewählten </w:t>
      </w:r>
      <w:r w:rsidRPr="00856AFB">
        <w:rPr>
          <w:rFonts w:ascii="Calibri" w:hAnsi="Calibri"/>
          <w:b/>
          <w:sz w:val="22"/>
          <w:szCs w:val="22"/>
        </w:rPr>
        <w:t>Gemeinderatsmitglieder</w:t>
      </w:r>
      <w:r w:rsidRPr="00856AFB">
        <w:rPr>
          <w:rFonts w:ascii="Calibri" w:hAnsi="Calibri"/>
          <w:sz w:val="22"/>
          <w:szCs w:val="22"/>
        </w:rPr>
        <w:t xml:space="preserve"> gemäß § 21 Abs. 3 K-AGO </w:t>
      </w:r>
    </w:p>
    <w:p w14:paraId="1B70150F" w14:textId="479A05EC" w:rsidR="00503071" w:rsidRDefault="00503071">
      <w:pPr>
        <w:numPr>
          <w:ilvl w:val="0"/>
          <w:numId w:val="2"/>
        </w:numPr>
        <w:spacing w:after="240" w:line="600" w:lineRule="atLeas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Bestellung von zwei anwesenden Mitgliedern des Gemeinderates für die Unterfertigung der Niederschrift gemäß § 45 Abs 4</w:t>
      </w:r>
    </w:p>
    <w:p w14:paraId="67CEAFB0" w14:textId="162B6FE3" w:rsidR="009E239C" w:rsidRPr="00856AFB" w:rsidRDefault="009E239C">
      <w:pPr>
        <w:numPr>
          <w:ilvl w:val="0"/>
          <w:numId w:val="2"/>
        </w:numPr>
        <w:spacing w:after="240" w:line="600" w:lineRule="atLeast"/>
        <w:jc w:val="both"/>
        <w:rPr>
          <w:rFonts w:ascii="Calibri" w:hAnsi="Calibri"/>
          <w:sz w:val="22"/>
          <w:szCs w:val="22"/>
        </w:rPr>
      </w:pPr>
      <w:r w:rsidRPr="00856AFB">
        <w:rPr>
          <w:rFonts w:ascii="Calibri" w:hAnsi="Calibri"/>
          <w:sz w:val="22"/>
          <w:szCs w:val="22"/>
        </w:rPr>
        <w:t xml:space="preserve">Angelobung des neugewählten </w:t>
      </w:r>
      <w:r w:rsidRPr="00856AFB">
        <w:rPr>
          <w:rFonts w:ascii="Calibri" w:hAnsi="Calibri"/>
          <w:b/>
          <w:sz w:val="22"/>
          <w:szCs w:val="22"/>
        </w:rPr>
        <w:t>Bürgermeisters</w:t>
      </w:r>
      <w:r w:rsidR="0026021F">
        <w:rPr>
          <w:rStyle w:val="Funotenzeichen"/>
          <w:rFonts w:ascii="Calibri" w:hAnsi="Calibri"/>
          <w:b/>
          <w:sz w:val="22"/>
          <w:szCs w:val="22"/>
        </w:rPr>
        <w:footnoteReference w:id="2"/>
      </w:r>
      <w:r w:rsidRPr="00856AFB">
        <w:rPr>
          <w:rFonts w:ascii="Calibri" w:hAnsi="Calibri"/>
          <w:sz w:val="22"/>
          <w:szCs w:val="22"/>
        </w:rPr>
        <w:t xml:space="preserve"> gemäß § 25 Abs. 1 K-AGO</w:t>
      </w:r>
    </w:p>
    <w:p w14:paraId="7F36DD68" w14:textId="77777777" w:rsidR="009E239C" w:rsidRPr="00856AFB" w:rsidRDefault="009E239C">
      <w:pPr>
        <w:numPr>
          <w:ilvl w:val="0"/>
          <w:numId w:val="2"/>
        </w:numPr>
        <w:spacing w:after="240" w:line="600" w:lineRule="atLeast"/>
        <w:jc w:val="both"/>
        <w:rPr>
          <w:rFonts w:ascii="Calibri" w:hAnsi="Calibri"/>
          <w:sz w:val="22"/>
          <w:szCs w:val="22"/>
        </w:rPr>
      </w:pPr>
      <w:r w:rsidRPr="00856AFB">
        <w:rPr>
          <w:rFonts w:ascii="Calibri" w:hAnsi="Calibri"/>
          <w:sz w:val="22"/>
          <w:szCs w:val="22"/>
        </w:rPr>
        <w:t xml:space="preserve">Angelobung der </w:t>
      </w:r>
      <w:r w:rsidRPr="00856AFB">
        <w:rPr>
          <w:rFonts w:ascii="Calibri" w:hAnsi="Calibri"/>
          <w:b/>
          <w:sz w:val="22"/>
          <w:szCs w:val="22"/>
        </w:rPr>
        <w:t>Ersatzmitglieder des Gemeinderates</w:t>
      </w:r>
      <w:r w:rsidRPr="00856AFB">
        <w:rPr>
          <w:rFonts w:ascii="Calibri" w:hAnsi="Calibri"/>
          <w:sz w:val="22"/>
          <w:szCs w:val="22"/>
        </w:rPr>
        <w:t xml:space="preserve"> gemäß § 21 Abs. 4 K-AGO</w:t>
      </w:r>
    </w:p>
    <w:p w14:paraId="76D8E340" w14:textId="77777777" w:rsidR="009E239C" w:rsidRPr="00856AFB" w:rsidRDefault="009E239C">
      <w:pPr>
        <w:spacing w:after="240" w:line="600" w:lineRule="atLeast"/>
        <w:ind w:left="567" w:hanging="283"/>
        <w:jc w:val="both"/>
        <w:rPr>
          <w:rFonts w:ascii="Calibri" w:hAnsi="Calibri"/>
          <w:sz w:val="22"/>
          <w:szCs w:val="22"/>
        </w:rPr>
      </w:pPr>
      <w:r w:rsidRPr="0026021F">
        <w:rPr>
          <w:rFonts w:ascii="Calibri" w:hAnsi="Calibri"/>
          <w:sz w:val="22"/>
          <w:szCs w:val="22"/>
          <w:lang w:val="de-AT"/>
        </w:rPr>
        <w:t xml:space="preserve">4. </w:t>
      </w:r>
      <w:r w:rsidRPr="0026021F">
        <w:rPr>
          <w:rFonts w:ascii="Calibri" w:hAnsi="Calibri"/>
          <w:sz w:val="22"/>
          <w:szCs w:val="22"/>
          <w:lang w:val="de-AT"/>
        </w:rPr>
        <w:tab/>
      </w:r>
      <w:r w:rsidRPr="00856AFB">
        <w:rPr>
          <w:rFonts w:ascii="Calibri" w:hAnsi="Calibri"/>
          <w:sz w:val="22"/>
          <w:szCs w:val="22"/>
        </w:rPr>
        <w:t xml:space="preserve">Wahl der </w:t>
      </w:r>
      <w:r w:rsidRPr="00856AFB">
        <w:rPr>
          <w:rFonts w:ascii="Calibri" w:hAnsi="Calibri"/>
          <w:b/>
          <w:sz w:val="22"/>
          <w:szCs w:val="22"/>
        </w:rPr>
        <w:t>Vizebürgermeister</w:t>
      </w:r>
      <w:r w:rsidRPr="00856AFB">
        <w:rPr>
          <w:rFonts w:ascii="Calibri" w:hAnsi="Calibri"/>
          <w:sz w:val="22"/>
          <w:szCs w:val="22"/>
        </w:rPr>
        <w:t xml:space="preserve"> und der </w:t>
      </w:r>
      <w:r w:rsidRPr="00856AFB">
        <w:rPr>
          <w:rFonts w:ascii="Calibri" w:hAnsi="Calibri"/>
          <w:b/>
          <w:sz w:val="22"/>
          <w:szCs w:val="22"/>
        </w:rPr>
        <w:t xml:space="preserve">sonstigen Mitglieder </w:t>
      </w:r>
      <w:r w:rsidRPr="00856AFB">
        <w:rPr>
          <w:rFonts w:ascii="Calibri" w:hAnsi="Calibri"/>
          <w:sz w:val="22"/>
          <w:szCs w:val="22"/>
        </w:rPr>
        <w:t>des Gemeindevorstandes</w:t>
      </w:r>
      <w:r w:rsidR="0026021F">
        <w:rPr>
          <w:rStyle w:val="Funotenzeichen"/>
          <w:rFonts w:ascii="Calibri" w:hAnsi="Calibri"/>
          <w:sz w:val="22"/>
          <w:szCs w:val="22"/>
        </w:rPr>
        <w:footnoteReference w:id="3"/>
      </w:r>
      <w:r w:rsidRPr="00856AFB">
        <w:rPr>
          <w:rFonts w:ascii="Calibri" w:hAnsi="Calibri"/>
          <w:sz w:val="22"/>
          <w:szCs w:val="22"/>
        </w:rPr>
        <w:t xml:space="preserve"> sowie deren Ersatzmitglieder gemäß § 24 K-AGO</w:t>
      </w:r>
    </w:p>
    <w:p w14:paraId="799313D8" w14:textId="77777777" w:rsidR="009E239C" w:rsidRPr="00856AFB" w:rsidRDefault="009E239C">
      <w:pPr>
        <w:spacing w:after="240" w:line="600" w:lineRule="atLeast"/>
        <w:ind w:left="567" w:hanging="283"/>
        <w:jc w:val="both"/>
        <w:rPr>
          <w:rFonts w:ascii="Calibri" w:hAnsi="Calibri"/>
          <w:sz w:val="22"/>
          <w:szCs w:val="22"/>
        </w:rPr>
      </w:pPr>
      <w:r w:rsidRPr="0026021F">
        <w:rPr>
          <w:rFonts w:ascii="Calibri" w:hAnsi="Calibri"/>
          <w:sz w:val="22"/>
          <w:szCs w:val="22"/>
          <w:lang w:val="de-AT"/>
        </w:rPr>
        <w:t xml:space="preserve">5. </w:t>
      </w:r>
      <w:r w:rsidRPr="0026021F">
        <w:rPr>
          <w:rFonts w:ascii="Calibri" w:hAnsi="Calibri"/>
          <w:sz w:val="22"/>
          <w:szCs w:val="22"/>
          <w:lang w:val="de-AT"/>
        </w:rPr>
        <w:tab/>
      </w:r>
      <w:r w:rsidRPr="00856AFB">
        <w:rPr>
          <w:rFonts w:ascii="Calibri" w:hAnsi="Calibri"/>
          <w:sz w:val="22"/>
          <w:szCs w:val="22"/>
        </w:rPr>
        <w:t xml:space="preserve">Angelobung der </w:t>
      </w:r>
      <w:r w:rsidRPr="00856AFB">
        <w:rPr>
          <w:rFonts w:ascii="Calibri" w:hAnsi="Calibri"/>
          <w:b/>
          <w:sz w:val="22"/>
          <w:szCs w:val="22"/>
        </w:rPr>
        <w:t>Vizebürgermeister</w:t>
      </w:r>
      <w:r w:rsidRPr="00856AFB">
        <w:rPr>
          <w:rFonts w:ascii="Calibri" w:hAnsi="Calibri"/>
          <w:sz w:val="22"/>
          <w:szCs w:val="22"/>
        </w:rPr>
        <w:t xml:space="preserve"> und der </w:t>
      </w:r>
      <w:r w:rsidRPr="00856AFB">
        <w:rPr>
          <w:rFonts w:ascii="Calibri" w:hAnsi="Calibri"/>
          <w:b/>
          <w:sz w:val="22"/>
          <w:szCs w:val="22"/>
        </w:rPr>
        <w:t>sonstigen Mitglieder</w:t>
      </w:r>
      <w:r w:rsidR="00DB247A">
        <w:rPr>
          <w:rFonts w:ascii="Calibri" w:hAnsi="Calibri"/>
          <w:sz w:val="22"/>
          <w:szCs w:val="22"/>
        </w:rPr>
        <w:t xml:space="preserve"> des Gemeindevor</w:t>
      </w:r>
      <w:r w:rsidRPr="00856AFB">
        <w:rPr>
          <w:rFonts w:ascii="Calibri" w:hAnsi="Calibri"/>
          <w:sz w:val="22"/>
          <w:szCs w:val="22"/>
        </w:rPr>
        <w:t>standes sowie deren Ersatzmitglieder gemäß § 25 K-AGO</w:t>
      </w:r>
    </w:p>
    <w:p w14:paraId="1A6D4094" w14:textId="77777777" w:rsidR="009E239C" w:rsidRPr="00856AFB" w:rsidRDefault="009E239C">
      <w:pPr>
        <w:spacing w:after="240" w:line="600" w:lineRule="atLeast"/>
        <w:ind w:left="567" w:hanging="283"/>
        <w:jc w:val="both"/>
        <w:rPr>
          <w:rFonts w:ascii="Calibri" w:hAnsi="Calibri"/>
          <w:sz w:val="22"/>
          <w:szCs w:val="22"/>
        </w:rPr>
      </w:pPr>
      <w:r w:rsidRPr="0026021F">
        <w:rPr>
          <w:rFonts w:ascii="Calibri" w:hAnsi="Calibri"/>
          <w:sz w:val="22"/>
          <w:szCs w:val="22"/>
          <w:lang w:val="de-AT"/>
        </w:rPr>
        <w:t xml:space="preserve">6. </w:t>
      </w:r>
      <w:r w:rsidRPr="0026021F">
        <w:rPr>
          <w:rFonts w:ascii="Calibri" w:hAnsi="Calibri"/>
          <w:sz w:val="22"/>
          <w:szCs w:val="22"/>
          <w:lang w:val="de-AT"/>
        </w:rPr>
        <w:tab/>
      </w:r>
      <w:r w:rsidRPr="00856AFB">
        <w:rPr>
          <w:rFonts w:ascii="Calibri" w:hAnsi="Calibri"/>
          <w:sz w:val="22"/>
          <w:szCs w:val="22"/>
        </w:rPr>
        <w:t xml:space="preserve">Bildung und Wahl der </w:t>
      </w:r>
      <w:r w:rsidRPr="00856AFB">
        <w:rPr>
          <w:rFonts w:ascii="Calibri" w:hAnsi="Calibri"/>
          <w:b/>
          <w:sz w:val="22"/>
          <w:szCs w:val="22"/>
        </w:rPr>
        <w:t>Ausschüsse</w:t>
      </w:r>
      <w:r w:rsidRPr="00856AFB">
        <w:rPr>
          <w:rFonts w:ascii="Calibri" w:hAnsi="Calibri"/>
          <w:sz w:val="22"/>
          <w:szCs w:val="22"/>
        </w:rPr>
        <w:t xml:space="preserve"> gemäß § 26 K-AGO</w:t>
      </w:r>
    </w:p>
    <w:p w14:paraId="4EB2FC3A" w14:textId="77777777" w:rsidR="009E239C" w:rsidRPr="00856AFB" w:rsidRDefault="009E239C">
      <w:pPr>
        <w:rPr>
          <w:rFonts w:ascii="Calibri" w:hAnsi="Calibri"/>
          <w:sz w:val="22"/>
          <w:szCs w:val="22"/>
        </w:rPr>
      </w:pPr>
    </w:p>
    <w:p w14:paraId="16AB3EFA" w14:textId="77777777" w:rsidR="009E239C" w:rsidRPr="00856AFB" w:rsidRDefault="008B4FA7">
      <w:pPr>
        <w:rPr>
          <w:rFonts w:ascii="Calibri" w:hAnsi="Calibri"/>
          <w:sz w:val="22"/>
          <w:szCs w:val="22"/>
        </w:rPr>
      </w:pPr>
      <w:r w:rsidRPr="00856AFB">
        <w:rPr>
          <w:rFonts w:ascii="Calibri" w:hAnsi="Calibri"/>
          <w:noProof/>
          <w:sz w:val="22"/>
          <w:szCs w:val="22"/>
          <w:lang w:val="de-AT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29D1C28" wp14:editId="504E0292">
                <wp:simplePos x="0" y="0"/>
                <wp:positionH relativeFrom="column">
                  <wp:posOffset>181610</wp:posOffset>
                </wp:positionH>
                <wp:positionV relativeFrom="paragraph">
                  <wp:posOffset>125095</wp:posOffset>
                </wp:positionV>
                <wp:extent cx="5590540" cy="117221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05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DF884" w14:textId="77777777" w:rsidR="009E239C" w:rsidRPr="00856AFB" w:rsidRDefault="009E239C">
                            <w:pPr>
                              <w:jc w:val="center"/>
                              <w:rPr>
                                <w:rFonts w:ascii="Calibri" w:hAnsi="Calibri"/>
                                <w:i/>
                                <w:sz w:val="22"/>
                                <w:szCs w:val="22"/>
                              </w:rPr>
                            </w:pPr>
                            <w:r w:rsidRPr="00856AFB">
                              <w:rPr>
                                <w:rFonts w:ascii="Calibri" w:hAnsi="Calibri"/>
                                <w:i/>
                                <w:sz w:val="22"/>
                                <w:szCs w:val="22"/>
                              </w:rPr>
                              <w:t xml:space="preserve">Sitzungseinberufung: durch den </w:t>
                            </w:r>
                            <w:r w:rsidRPr="00856AFB">
                              <w:rPr>
                                <w:rFonts w:ascii="Calibri" w:hAnsi="Calibri"/>
                                <w:b/>
                                <w:i/>
                                <w:sz w:val="22"/>
                                <w:szCs w:val="22"/>
                              </w:rPr>
                              <w:t>bisherigen</w:t>
                            </w:r>
                            <w:r w:rsidRPr="00856AFB">
                              <w:rPr>
                                <w:rFonts w:ascii="Calibri" w:hAnsi="Calibri"/>
                                <w:i/>
                                <w:sz w:val="22"/>
                                <w:szCs w:val="22"/>
                              </w:rPr>
                              <w:t xml:space="preserve"> Bürgermeister (§ 21 Abs. 1 K-AGO)</w:t>
                            </w:r>
                          </w:p>
                          <w:p w14:paraId="1BB3A544" w14:textId="77777777" w:rsidR="009E239C" w:rsidRPr="00856AFB" w:rsidRDefault="009E239C">
                            <w:pPr>
                              <w:jc w:val="center"/>
                              <w:rPr>
                                <w:rFonts w:ascii="Calibri" w:hAnsi="Calibri"/>
                                <w:i/>
                                <w:sz w:val="22"/>
                                <w:szCs w:val="22"/>
                              </w:rPr>
                            </w:pPr>
                            <w:r w:rsidRPr="00856AFB">
                              <w:rPr>
                                <w:rFonts w:ascii="Calibri" w:hAnsi="Calibri"/>
                                <w:i/>
                                <w:sz w:val="22"/>
                                <w:szCs w:val="22"/>
                              </w:rPr>
                              <w:t xml:space="preserve">Vorsitzführung durch den nach der Gemeinderats- und Bürgermeisterwahlordnung neugewählten Bürgermeister – auch vor seiner Angelobung. Ist der neugewählte Bürgermeister verhindert, so hat bis zur Angelobung des neuen Bürgermeisters das an Jahren </w:t>
                            </w:r>
                            <w:r w:rsidRPr="00856AFB">
                              <w:rPr>
                                <w:rFonts w:ascii="Calibri" w:hAnsi="Calibri"/>
                                <w:b/>
                                <w:i/>
                                <w:sz w:val="22"/>
                                <w:szCs w:val="22"/>
                              </w:rPr>
                              <w:t>älteste</w:t>
                            </w:r>
                            <w:r w:rsidRPr="00856AFB">
                              <w:rPr>
                                <w:rFonts w:ascii="Calibri" w:hAnsi="Calibri"/>
                                <w:i/>
                                <w:sz w:val="22"/>
                                <w:szCs w:val="22"/>
                              </w:rPr>
                              <w:t xml:space="preserve"> Mitglied des Gemeinderates – auch vor seiner Angelobung – den Vorsitz zu führen (§ 21 Abs. 2 K-AGO</w:t>
                            </w:r>
                            <w:r w:rsidR="001C4369">
                              <w:rPr>
                                <w:rFonts w:ascii="Calibri" w:hAnsi="Calibri"/>
                                <w:i/>
                                <w:sz w:val="22"/>
                                <w:szCs w:val="22"/>
                              </w:rPr>
                              <w:t>).</w:t>
                            </w:r>
                          </w:p>
                          <w:p w14:paraId="55D7D5DA" w14:textId="77777777" w:rsidR="009E239C" w:rsidRPr="00E459F9" w:rsidRDefault="009E239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9D1C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.3pt;margin-top:9.85pt;width:440.2pt;height:9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" o:allowincell="f">
                <v:textbox>
                  <w:txbxContent>
                    <w:p w14:paraId="207DF884" w14:textId="77777777" w:rsidR="009E239C" w:rsidRPr="00856AFB" w:rsidRDefault="009E239C">
                      <w:pPr>
                        <w:jc w:val="center"/>
                        <w:rPr>
                          <w:rFonts w:ascii="Calibri" w:hAnsi="Calibri"/>
                          <w:i/>
                          <w:sz w:val="22"/>
                          <w:szCs w:val="22"/>
                        </w:rPr>
                      </w:pPr>
                      <w:r w:rsidRPr="00856AFB">
                        <w:rPr>
                          <w:rFonts w:ascii="Calibri" w:hAnsi="Calibri"/>
                          <w:i/>
                          <w:sz w:val="22"/>
                          <w:szCs w:val="22"/>
                        </w:rPr>
                        <w:t xml:space="preserve">Sitzungseinberufung: durch den </w:t>
                      </w:r>
                      <w:r w:rsidRPr="00856AFB">
                        <w:rPr>
                          <w:rFonts w:ascii="Calibri" w:hAnsi="Calibri"/>
                          <w:b/>
                          <w:i/>
                          <w:sz w:val="22"/>
                          <w:szCs w:val="22"/>
                        </w:rPr>
                        <w:t>bisherigen</w:t>
                      </w:r>
                      <w:r w:rsidRPr="00856AFB">
                        <w:rPr>
                          <w:rFonts w:ascii="Calibri" w:hAnsi="Calibri"/>
                          <w:i/>
                          <w:sz w:val="22"/>
                          <w:szCs w:val="22"/>
                        </w:rPr>
                        <w:t xml:space="preserve"> Bürgermeister (§ 21 Abs. 1 K-AGO)</w:t>
                      </w:r>
                    </w:p>
                    <w:p w14:paraId="1BB3A544" w14:textId="77777777" w:rsidR="009E239C" w:rsidRPr="00856AFB" w:rsidRDefault="009E239C">
                      <w:pPr>
                        <w:jc w:val="center"/>
                        <w:rPr>
                          <w:rFonts w:ascii="Calibri" w:hAnsi="Calibri"/>
                          <w:i/>
                          <w:sz w:val="22"/>
                          <w:szCs w:val="22"/>
                        </w:rPr>
                      </w:pPr>
                      <w:r w:rsidRPr="00856AFB">
                        <w:rPr>
                          <w:rFonts w:ascii="Calibri" w:hAnsi="Calibri"/>
                          <w:i/>
                          <w:sz w:val="22"/>
                          <w:szCs w:val="22"/>
                        </w:rPr>
                        <w:t xml:space="preserve">Vorsitzführung durch den nach der Gemeinderats- und Bürgermeisterwahlordnung neugewählten Bürgermeister – auch vor seiner Angelobung. Ist der neugewählte Bürgermeister verhindert, so hat bis zur Angelobung des neuen Bürgermeisters das an Jahren </w:t>
                      </w:r>
                      <w:r w:rsidRPr="00856AFB">
                        <w:rPr>
                          <w:rFonts w:ascii="Calibri" w:hAnsi="Calibri"/>
                          <w:b/>
                          <w:i/>
                          <w:sz w:val="22"/>
                          <w:szCs w:val="22"/>
                        </w:rPr>
                        <w:t>älteste</w:t>
                      </w:r>
                      <w:r w:rsidRPr="00856AFB">
                        <w:rPr>
                          <w:rFonts w:ascii="Calibri" w:hAnsi="Calibri"/>
                          <w:i/>
                          <w:sz w:val="22"/>
                          <w:szCs w:val="22"/>
                        </w:rPr>
                        <w:t xml:space="preserve"> Mitglied des Gemeinderates – auch vor seiner Angelobung – den Vorsitz zu führen (§ 21 Abs. 2 K-AGO</w:t>
                      </w:r>
                      <w:r w:rsidR="001C4369">
                        <w:rPr>
                          <w:rFonts w:ascii="Calibri" w:hAnsi="Calibri"/>
                          <w:i/>
                          <w:sz w:val="22"/>
                          <w:szCs w:val="22"/>
                        </w:rPr>
                        <w:t>).</w:t>
                      </w:r>
                    </w:p>
                    <w:p w14:paraId="55D7D5DA" w14:textId="77777777" w:rsidR="009E239C" w:rsidRPr="00E459F9" w:rsidRDefault="009E239C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9BAAC0" w14:textId="77777777" w:rsidR="009E239C" w:rsidRPr="00856AFB" w:rsidRDefault="009E239C">
      <w:pPr>
        <w:rPr>
          <w:rFonts w:ascii="Calibri" w:hAnsi="Calibri"/>
          <w:sz w:val="22"/>
          <w:szCs w:val="22"/>
        </w:rPr>
      </w:pPr>
    </w:p>
    <w:p w14:paraId="68F26ED9" w14:textId="77777777" w:rsidR="009E239C" w:rsidRPr="00856AFB" w:rsidRDefault="009E239C">
      <w:pPr>
        <w:rPr>
          <w:rFonts w:ascii="Calibri" w:hAnsi="Calibri"/>
          <w:sz w:val="22"/>
          <w:szCs w:val="22"/>
        </w:rPr>
      </w:pPr>
    </w:p>
    <w:p w14:paraId="379378A3" w14:textId="77777777" w:rsidR="009E239C" w:rsidRPr="00856AFB" w:rsidRDefault="009E239C">
      <w:pPr>
        <w:jc w:val="center"/>
        <w:rPr>
          <w:rFonts w:ascii="Calibri" w:hAnsi="Calibri"/>
          <w:i/>
          <w:sz w:val="22"/>
          <w:szCs w:val="22"/>
        </w:rPr>
      </w:pPr>
    </w:p>
    <w:p w14:paraId="2F87DE15" w14:textId="77777777" w:rsidR="009E239C" w:rsidRPr="00856AFB" w:rsidRDefault="009E239C">
      <w:pPr>
        <w:jc w:val="right"/>
        <w:rPr>
          <w:rFonts w:ascii="Calibri" w:hAnsi="Calibri"/>
          <w:i/>
          <w:sz w:val="22"/>
          <w:szCs w:val="22"/>
        </w:rPr>
      </w:pPr>
    </w:p>
    <w:p w14:paraId="0A5F8F71" w14:textId="77777777" w:rsidR="009E239C" w:rsidRPr="00856AFB" w:rsidRDefault="009E239C">
      <w:pPr>
        <w:rPr>
          <w:rFonts w:ascii="Calibri" w:hAnsi="Calibri"/>
          <w:i/>
          <w:sz w:val="22"/>
          <w:szCs w:val="22"/>
        </w:rPr>
      </w:pPr>
    </w:p>
    <w:p w14:paraId="0F0EA44A" w14:textId="77777777" w:rsidR="009E239C" w:rsidRPr="00856AFB" w:rsidRDefault="009E239C">
      <w:pPr>
        <w:rPr>
          <w:rFonts w:ascii="Calibri" w:hAnsi="Calibri"/>
          <w:i/>
          <w:sz w:val="22"/>
          <w:szCs w:val="22"/>
        </w:rPr>
      </w:pPr>
    </w:p>
    <w:p w14:paraId="3FC1743D" w14:textId="77777777" w:rsidR="009E239C" w:rsidRPr="00856AFB" w:rsidRDefault="009E239C">
      <w:pPr>
        <w:rPr>
          <w:rFonts w:ascii="Calibri" w:hAnsi="Calibri"/>
          <w:i/>
          <w:sz w:val="22"/>
          <w:szCs w:val="22"/>
        </w:rPr>
      </w:pPr>
    </w:p>
    <w:p w14:paraId="7B951B54" w14:textId="77777777" w:rsidR="009E239C" w:rsidRPr="00856AFB" w:rsidRDefault="009E239C">
      <w:pPr>
        <w:rPr>
          <w:rFonts w:ascii="Calibri" w:hAnsi="Calibri"/>
          <w:i/>
          <w:sz w:val="22"/>
          <w:szCs w:val="22"/>
        </w:rPr>
      </w:pPr>
    </w:p>
    <w:p w14:paraId="3F237C89" w14:textId="77777777" w:rsidR="009E239C" w:rsidRPr="00856AFB" w:rsidRDefault="009E239C">
      <w:pPr>
        <w:rPr>
          <w:rFonts w:ascii="Calibri" w:hAnsi="Calibri"/>
          <w:i/>
          <w:sz w:val="22"/>
          <w:szCs w:val="22"/>
        </w:rPr>
      </w:pPr>
    </w:p>
    <w:p w14:paraId="4F6D63DE" w14:textId="77777777" w:rsidR="009E239C" w:rsidRPr="00856AFB" w:rsidRDefault="009E239C" w:rsidP="0026021F">
      <w:pPr>
        <w:rPr>
          <w:rFonts w:ascii="Calibri" w:hAnsi="Calibri"/>
          <w:i/>
          <w:sz w:val="16"/>
          <w:szCs w:val="16"/>
        </w:rPr>
      </w:pPr>
    </w:p>
    <w:sectPr w:rsidR="009E239C" w:rsidRPr="00856AFB">
      <w:headerReference w:type="default" r:id="rId8"/>
      <w:pgSz w:w="11907" w:h="16840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77F33" w14:textId="77777777" w:rsidR="008B0D31" w:rsidRDefault="008B0D31">
      <w:r>
        <w:separator/>
      </w:r>
    </w:p>
  </w:endnote>
  <w:endnote w:type="continuationSeparator" w:id="0">
    <w:p w14:paraId="60B7A40B" w14:textId="77777777" w:rsidR="008B0D31" w:rsidRDefault="008B0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58549" w14:textId="77777777" w:rsidR="008B0D31" w:rsidRDefault="008B0D31">
      <w:r>
        <w:separator/>
      </w:r>
    </w:p>
  </w:footnote>
  <w:footnote w:type="continuationSeparator" w:id="0">
    <w:p w14:paraId="1A430498" w14:textId="77777777" w:rsidR="008B0D31" w:rsidRDefault="008B0D31">
      <w:r>
        <w:continuationSeparator/>
      </w:r>
    </w:p>
  </w:footnote>
  <w:footnote w:id="1">
    <w:p w14:paraId="10EE7A47" w14:textId="699445CC" w:rsidR="00440D67" w:rsidRPr="00440D67" w:rsidRDefault="00440D67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440D67">
        <w:rPr>
          <w:rFonts w:asciiTheme="minorHAnsi" w:hAnsiTheme="minorHAnsi" w:cstheme="minorHAnsi"/>
          <w:sz w:val="16"/>
          <w:szCs w:val="16"/>
        </w:rPr>
        <w:t>Gemäß § 21 Abs 1a K-AGO</w:t>
      </w:r>
    </w:p>
  </w:footnote>
  <w:footnote w:id="2">
    <w:p w14:paraId="718B7264" w14:textId="77777777" w:rsidR="0026021F" w:rsidRPr="00186893" w:rsidRDefault="0026021F">
      <w:pPr>
        <w:pStyle w:val="Funotentext"/>
        <w:rPr>
          <w:rFonts w:asciiTheme="minorHAnsi" w:hAnsiTheme="minorHAnsi" w:cstheme="minorHAnsi"/>
          <w:sz w:val="16"/>
          <w:szCs w:val="16"/>
          <w:lang w:val="de-AT"/>
        </w:rPr>
      </w:pPr>
      <w:r w:rsidRPr="00186893">
        <w:rPr>
          <w:rStyle w:val="Funotenzeichen"/>
          <w:rFonts w:asciiTheme="minorHAnsi" w:hAnsiTheme="minorHAnsi" w:cstheme="minorHAnsi"/>
          <w:sz w:val="16"/>
          <w:szCs w:val="16"/>
        </w:rPr>
        <w:footnoteRef/>
      </w:r>
      <w:r w:rsidRPr="00186893">
        <w:rPr>
          <w:rFonts w:asciiTheme="minorHAnsi" w:hAnsiTheme="minorHAnsi" w:cstheme="minorHAnsi"/>
          <w:sz w:val="16"/>
          <w:szCs w:val="16"/>
        </w:rPr>
        <w:t xml:space="preserve"> </w:t>
      </w:r>
      <w:r w:rsidR="00FE26B5" w:rsidRPr="00186893">
        <w:rPr>
          <w:rFonts w:asciiTheme="minorHAnsi" w:hAnsiTheme="minorHAnsi" w:cstheme="minorHAnsi"/>
          <w:sz w:val="16"/>
          <w:szCs w:val="16"/>
        </w:rPr>
        <w:t>Aus Gründen der Lesbarkeit wird auf die Verwendung geschlechtsspezifische</w:t>
      </w:r>
      <w:r w:rsidR="00B52519" w:rsidRPr="00186893">
        <w:rPr>
          <w:rFonts w:asciiTheme="minorHAnsi" w:hAnsiTheme="minorHAnsi" w:cstheme="minorHAnsi"/>
          <w:sz w:val="16"/>
          <w:szCs w:val="16"/>
        </w:rPr>
        <w:t>r</w:t>
      </w:r>
      <w:r w:rsidR="00FE26B5" w:rsidRPr="00186893">
        <w:rPr>
          <w:rFonts w:asciiTheme="minorHAnsi" w:hAnsiTheme="minorHAnsi" w:cstheme="minorHAnsi"/>
          <w:sz w:val="16"/>
          <w:szCs w:val="16"/>
        </w:rPr>
        <w:t xml:space="preserve"> Formulierungen verzichtet. Soweit personenbezogene Bezeichnungen nur in männlicher Form angeführt sind, beziehen sie sich auf Männer und Frauen in gleicher Weise.</w:t>
      </w:r>
    </w:p>
  </w:footnote>
  <w:footnote w:id="3">
    <w:p w14:paraId="0DB04E8F" w14:textId="77777777" w:rsidR="0026021F" w:rsidRPr="0026021F" w:rsidRDefault="0026021F">
      <w:pPr>
        <w:pStyle w:val="Funotentext"/>
        <w:rPr>
          <w:rFonts w:asciiTheme="minorHAnsi" w:hAnsiTheme="minorHAnsi" w:cstheme="minorHAnsi"/>
          <w:i/>
          <w:sz w:val="16"/>
          <w:szCs w:val="16"/>
          <w:lang w:val="de-AT"/>
        </w:rPr>
      </w:pPr>
      <w:r w:rsidRPr="00186893">
        <w:rPr>
          <w:rStyle w:val="Funotenzeichen"/>
          <w:rFonts w:asciiTheme="minorHAnsi" w:hAnsiTheme="minorHAnsi" w:cstheme="minorHAnsi"/>
          <w:sz w:val="16"/>
          <w:szCs w:val="16"/>
        </w:rPr>
        <w:footnoteRef/>
      </w:r>
      <w:r w:rsidRPr="00186893">
        <w:rPr>
          <w:rFonts w:asciiTheme="minorHAnsi" w:hAnsiTheme="minorHAnsi" w:cstheme="minorHAnsi"/>
          <w:sz w:val="16"/>
          <w:szCs w:val="16"/>
        </w:rPr>
        <w:t xml:space="preserve"> </w:t>
      </w:r>
      <w:r w:rsidRPr="00186893">
        <w:rPr>
          <w:rFonts w:asciiTheme="minorHAnsi" w:hAnsiTheme="minorHAnsi" w:cstheme="minorHAnsi"/>
          <w:sz w:val="16"/>
          <w:szCs w:val="16"/>
          <w:lang w:val="de-AT"/>
        </w:rPr>
        <w:t>Stadtrates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8B3A6" w14:textId="77777777" w:rsidR="009E239C" w:rsidRPr="00856AFB" w:rsidRDefault="009E239C">
    <w:pPr>
      <w:pStyle w:val="Kopfzeile"/>
      <w:pBdr>
        <w:bottom w:val="single" w:sz="4" w:space="1" w:color="auto"/>
      </w:pBdr>
      <w:rPr>
        <w:rFonts w:ascii="Calibri" w:hAnsi="Calibri"/>
        <w:i/>
        <w:sz w:val="18"/>
        <w:lang w:val="de-AT"/>
      </w:rPr>
    </w:pPr>
    <w:r w:rsidRPr="00856AFB">
      <w:rPr>
        <w:rFonts w:ascii="Calibri" w:hAnsi="Calibri"/>
        <w:i/>
        <w:sz w:val="18"/>
        <w:lang w:val="de-AT"/>
      </w:rPr>
      <w:t>Kärntner Gemeindebund</w:t>
    </w:r>
    <w:r w:rsidRPr="00856AFB">
      <w:rPr>
        <w:rFonts w:ascii="Calibri" w:hAnsi="Calibri"/>
        <w:i/>
        <w:sz w:val="18"/>
        <w:lang w:val="de-AT"/>
      </w:rPr>
      <w:tab/>
    </w:r>
    <w:r w:rsidRPr="00856AFB">
      <w:rPr>
        <w:rFonts w:ascii="Calibri" w:hAnsi="Calibri"/>
        <w:i/>
        <w:sz w:val="18"/>
        <w:lang w:val="de-AT"/>
      </w:rPr>
      <w:tab/>
      <w:t xml:space="preserve">Klagenfurt, </w:t>
    </w:r>
    <w:r w:rsidR="00BD12E9" w:rsidRPr="00856AFB">
      <w:rPr>
        <w:rFonts w:ascii="Calibri" w:hAnsi="Calibri"/>
        <w:i/>
        <w:sz w:val="18"/>
        <w:lang w:val="de-AT"/>
      </w:rPr>
      <w:t>Gabelsbergerstraße 5/1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F8B"/>
    <w:multiLevelType w:val="singleLevel"/>
    <w:tmpl w:val="A906D71E"/>
    <w:lvl w:ilvl="0">
      <w:start w:val="2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</w:abstractNum>
  <w:abstractNum w:abstractNumId="1" w15:restartNumberingAfterBreak="0">
    <w:nsid w:val="33033CAD"/>
    <w:multiLevelType w:val="singleLevel"/>
    <w:tmpl w:val="FCBA33B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 w16cid:durableId="1153252990">
    <w:abstractNumId w:val="0"/>
  </w:num>
  <w:num w:numId="2" w16cid:durableId="1960447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AAE"/>
    <w:rsid w:val="00075AAE"/>
    <w:rsid w:val="000C16DD"/>
    <w:rsid w:val="00186893"/>
    <w:rsid w:val="001C4369"/>
    <w:rsid w:val="0026021F"/>
    <w:rsid w:val="00440D67"/>
    <w:rsid w:val="00472F53"/>
    <w:rsid w:val="00503071"/>
    <w:rsid w:val="00701871"/>
    <w:rsid w:val="007F7995"/>
    <w:rsid w:val="00821D29"/>
    <w:rsid w:val="00856AFB"/>
    <w:rsid w:val="008B0D31"/>
    <w:rsid w:val="008B4FA7"/>
    <w:rsid w:val="009B5ABC"/>
    <w:rsid w:val="009E239C"/>
    <w:rsid w:val="00A31A49"/>
    <w:rsid w:val="00A65193"/>
    <w:rsid w:val="00B52519"/>
    <w:rsid w:val="00BD12E9"/>
    <w:rsid w:val="00D451D3"/>
    <w:rsid w:val="00DB247A"/>
    <w:rsid w:val="00E459F9"/>
    <w:rsid w:val="00FE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B66D93"/>
  <w15:chartTrackingRefBased/>
  <w15:docId w15:val="{A3FAF7EA-69A3-411C-AC49-64EA3444F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(W1)" w:eastAsia="Times New Roman" w:hAnsi="Times New (W1)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hAnsi="Times New Roman"/>
      <w:lang w:val="de-DE"/>
    </w:rPr>
  </w:style>
  <w:style w:type="paragraph" w:styleId="berschrift1">
    <w:name w:val="heading 1"/>
    <w:basedOn w:val="Standard"/>
    <w:next w:val="Standard"/>
    <w:qFormat/>
    <w:pPr>
      <w:keepNext/>
      <w:spacing w:line="360" w:lineRule="atLeast"/>
      <w:jc w:val="center"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pPr>
      <w:keepNext/>
      <w:spacing w:line="360" w:lineRule="atLeast"/>
      <w:jc w:val="center"/>
      <w:outlineLvl w:val="1"/>
    </w:pPr>
    <w:rPr>
      <w:b/>
      <w:color w:val="000000"/>
      <w:sz w:val="32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26021F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6021F"/>
    <w:rPr>
      <w:rFonts w:ascii="Times New Roman" w:hAnsi="Times New Roman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2602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6B901-FFB3-4433-85DB-AD06B987B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Kärntner Gemeindebund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Kärntner Gemeindebund</dc:creator>
  <cp:keywords/>
  <cp:lastModifiedBy>HOBEL Gernot (Kärntner Gemeindebund)</cp:lastModifiedBy>
  <cp:revision>10</cp:revision>
  <cp:lastPrinted>1997-02-25T13:35:00Z</cp:lastPrinted>
  <dcterms:created xsi:type="dcterms:W3CDTF">2015-03-04T13:42:00Z</dcterms:created>
  <dcterms:modified xsi:type="dcterms:W3CDTF">2024-01-29T14:08:00Z</dcterms:modified>
</cp:coreProperties>
</file>